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43" w:rsidRDefault="00CA2B33">
      <w:r>
        <w:t>13.05</w:t>
      </w:r>
      <w:r w:rsidR="00213F43">
        <w:t>.2020</w:t>
      </w:r>
    </w:p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13F43" w:rsidRDefault="002D6204">
      <w:r>
        <w:t xml:space="preserve">Тема урока: </w:t>
      </w:r>
      <w:r w:rsidR="00CA2B33" w:rsidRPr="00CA2B33">
        <w:t>Русская музыка XX столетия</w:t>
      </w:r>
      <w:r w:rsidR="00CA2B33">
        <w:t>.</w:t>
      </w:r>
      <w:bookmarkStart w:id="0" w:name="_GoBack"/>
      <w:bookmarkEnd w:id="0"/>
    </w:p>
    <w:p w:rsidR="002D6204" w:rsidRDefault="002D6204">
      <w:r>
        <w:t xml:space="preserve">Посмотреть презентацию по ссылке </w:t>
      </w:r>
      <w:proofErr w:type="gramStart"/>
      <w:r w:rsidR="00CA2B33" w:rsidRPr="00CA2B33">
        <w:t>https://infourok.ru/prezentaciya-po-mhk-na-temu-russkaya-muzika-veka-1353151.html</w:t>
      </w:r>
      <w:r>
        <w:t xml:space="preserve">  ,</w:t>
      </w:r>
      <w:proofErr w:type="gramEnd"/>
      <w:r>
        <w:t xml:space="preserve"> ответить на вопросы .</w:t>
      </w:r>
    </w:p>
    <w:p w:rsidR="002D6204" w:rsidRDefault="002D6204" w:rsidP="002D6204">
      <w:r>
        <w:t xml:space="preserve">Ответы отправить  на </w:t>
      </w:r>
      <w:proofErr w:type="spellStart"/>
      <w:r>
        <w:t>эл.почту</w:t>
      </w:r>
      <w:proofErr w:type="spellEnd"/>
      <w:r w:rsidR="000D266B">
        <w:t xml:space="preserve"> – lutfullina1976@mail.ru. , или  на т</w:t>
      </w:r>
      <w:r>
        <w:t>елефон(</w:t>
      </w:r>
      <w:proofErr w:type="spellStart"/>
      <w:r>
        <w:t>вацап</w:t>
      </w:r>
      <w:proofErr w:type="spellEnd"/>
      <w:r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0D266B"/>
    <w:rsid w:val="00213F43"/>
    <w:rsid w:val="002D6204"/>
    <w:rsid w:val="00861625"/>
    <w:rsid w:val="00CA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2020-04-13T01:05:00Z</dcterms:created>
  <dcterms:modified xsi:type="dcterms:W3CDTF">2020-05-12T15:59:00Z</dcterms:modified>
</cp:coreProperties>
</file>